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A6" w:rsidRDefault="005E1DD0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 w:rsidRPr="005E1DD0">
        <w:rPr>
          <w:rFonts w:ascii="Monotype Corsiva" w:hAnsi="Monotype Corsiva"/>
          <w:sz w:val="60"/>
          <w:szCs w:val="60"/>
        </w:rPr>
        <w:t xml:space="preserve">The Marriage of </w:t>
      </w:r>
    </w:p>
    <w:p w:rsidR="005E1DD0" w:rsidRPr="009B25A6" w:rsidRDefault="009E2F67" w:rsidP="005E1DD0">
      <w:pPr>
        <w:pStyle w:val="NoSpacing"/>
        <w:jc w:val="center"/>
        <w:rPr>
          <w:rFonts w:ascii="Monotype Corsiva" w:hAnsi="Monotype Corsiva"/>
          <w:sz w:val="90"/>
          <w:szCs w:val="90"/>
        </w:rPr>
      </w:pPr>
      <w:r>
        <w:rPr>
          <w:rFonts w:ascii="Monotype Corsiva" w:hAnsi="Monotype Corsiva"/>
          <w:sz w:val="90"/>
          <w:szCs w:val="90"/>
        </w:rPr>
        <w:t>N &amp; NN</w:t>
      </w:r>
    </w:p>
    <w:p w:rsidR="005E1DD0" w:rsidRDefault="005E1DD0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5E1DD0" w:rsidRDefault="005E1DD0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9B25A6" w:rsidRDefault="009B25A6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9B25A6" w:rsidRDefault="009B25A6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9B25A6" w:rsidRDefault="00F133E7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Calibri" w:hAnsi="Calibri"/>
          <w:b/>
          <w:noProof/>
          <w:sz w:val="26"/>
          <w:szCs w:val="26"/>
          <w:lang w:eastAsia="en-AU"/>
        </w:rPr>
        <w:drawing>
          <wp:inline distT="0" distB="0" distL="0" distR="0">
            <wp:extent cx="2981325" cy="990600"/>
            <wp:effectExtent l="0" t="0" r="9525" b="0"/>
            <wp:docPr id="1" name="Picture 1" descr="MCj0438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827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A6" w:rsidRDefault="009B25A6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9B25A6" w:rsidRDefault="009B25A6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9B25A6" w:rsidRPr="005E1DD0" w:rsidRDefault="009B25A6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0910B4" w:rsidRPr="00B26D33" w:rsidRDefault="007D55B7" w:rsidP="005E1DD0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 w:rsidRPr="00B26D33">
        <w:rPr>
          <w:rFonts w:ascii="Monotype Corsiva" w:hAnsi="Monotype Corsiva"/>
          <w:sz w:val="60"/>
          <w:szCs w:val="60"/>
        </w:rPr>
        <w:t>insert date</w:t>
      </w:r>
    </w:p>
    <w:p w:rsidR="009B25A6" w:rsidRDefault="002F6073" w:rsidP="00DE1518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All Saints </w:t>
      </w:r>
      <w:r w:rsidR="005C3681">
        <w:rPr>
          <w:rFonts w:ascii="Monotype Corsiva" w:hAnsi="Monotype Corsiva"/>
          <w:sz w:val="60"/>
          <w:szCs w:val="60"/>
        </w:rPr>
        <w:t>Anglican Church</w:t>
      </w:r>
    </w:p>
    <w:p w:rsidR="000910B4" w:rsidRDefault="002F6073" w:rsidP="00DE1518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Hunters Hill</w:t>
      </w:r>
      <w:r w:rsidR="005C3681">
        <w:rPr>
          <w:rFonts w:ascii="Monotype Corsiva" w:hAnsi="Monotype Corsiva"/>
          <w:sz w:val="60"/>
          <w:szCs w:val="60"/>
        </w:rPr>
        <w:t xml:space="preserve">, </w:t>
      </w:r>
      <w:r w:rsidR="00E5309A">
        <w:rPr>
          <w:rFonts w:ascii="Monotype Corsiva" w:hAnsi="Monotype Corsiva"/>
          <w:sz w:val="60"/>
          <w:szCs w:val="60"/>
        </w:rPr>
        <w:t>NSW</w:t>
      </w:r>
    </w:p>
    <w:p w:rsidR="00620EFD" w:rsidRDefault="00620EFD" w:rsidP="005E1DD0">
      <w:pPr>
        <w:pStyle w:val="NoSpacing"/>
        <w:jc w:val="center"/>
        <w:rPr>
          <w:rFonts w:ascii="Calibri" w:hAnsi="Calibri"/>
          <w:b/>
          <w:sz w:val="26"/>
          <w:szCs w:val="26"/>
        </w:rPr>
      </w:pPr>
    </w:p>
    <w:p w:rsidR="00620EFD" w:rsidRPr="005E1DD0" w:rsidRDefault="00620EFD" w:rsidP="005E1DD0">
      <w:pPr>
        <w:pStyle w:val="NoSpacing"/>
        <w:jc w:val="center"/>
        <w:rPr>
          <w:rFonts w:ascii="Calibri" w:hAnsi="Calibri"/>
          <w:b/>
          <w:sz w:val="26"/>
          <w:szCs w:val="26"/>
        </w:rPr>
      </w:pPr>
    </w:p>
    <w:p w:rsidR="00E74ECD" w:rsidRDefault="00620EFD" w:rsidP="00620EFD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  <w:r w:rsidR="00E74ECD">
        <w:rPr>
          <w:rFonts w:ascii="Candara" w:hAnsi="Candara"/>
          <w:b/>
          <w:sz w:val="26"/>
          <w:szCs w:val="26"/>
        </w:rPr>
        <w:lastRenderedPageBreak/>
        <w:t xml:space="preserve">Processional Music </w:t>
      </w:r>
      <w:r w:rsidR="00E74ECD" w:rsidRPr="00E74ECD">
        <w:rPr>
          <w:rFonts w:ascii="Candara" w:hAnsi="Candara" w:cs="Tahoma"/>
          <w:sz w:val="24"/>
          <w:szCs w:val="24"/>
          <w:lang w:val="en-US"/>
        </w:rPr>
        <w:t>– Pachelbel’s Canon in D</w:t>
      </w:r>
      <w:r w:rsidR="005E3D6F">
        <w:rPr>
          <w:rFonts w:ascii="Candara" w:hAnsi="Candara" w:cs="Tahoma"/>
          <w:sz w:val="24"/>
          <w:szCs w:val="24"/>
          <w:lang w:val="en-US"/>
        </w:rPr>
        <w:t xml:space="preserve"> &amp; Wagner’s Bridal Chorus</w:t>
      </w:r>
    </w:p>
    <w:p w:rsidR="00E74ECD" w:rsidRDefault="00E74ECD" w:rsidP="00620EFD">
      <w:pPr>
        <w:pStyle w:val="NoSpacing"/>
        <w:rPr>
          <w:rFonts w:ascii="Candara" w:hAnsi="Candara"/>
          <w:b/>
          <w:sz w:val="26"/>
          <w:szCs w:val="26"/>
        </w:rPr>
      </w:pPr>
    </w:p>
    <w:p w:rsidR="00490764" w:rsidRPr="00E74ECD" w:rsidRDefault="00E74ECD" w:rsidP="00620EFD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G</w:t>
      </w:r>
      <w:r w:rsidR="00490764" w:rsidRPr="00E74ECD">
        <w:rPr>
          <w:rFonts w:ascii="Candara" w:hAnsi="Candara"/>
          <w:b/>
          <w:sz w:val="26"/>
          <w:szCs w:val="26"/>
        </w:rPr>
        <w:t>athering &amp; Statement of Intention</w:t>
      </w:r>
    </w:p>
    <w:p w:rsidR="00490764" w:rsidRPr="00E74ECD" w:rsidRDefault="00490764" w:rsidP="005E1DD0">
      <w:pPr>
        <w:pStyle w:val="NoSpacing"/>
        <w:rPr>
          <w:rFonts w:ascii="Candara" w:hAnsi="Candara"/>
          <w:b/>
          <w:sz w:val="24"/>
          <w:szCs w:val="24"/>
        </w:rPr>
      </w:pPr>
    </w:p>
    <w:p w:rsidR="009B25A6" w:rsidRPr="00E74ECD" w:rsidRDefault="009B25A6" w:rsidP="009B25A6">
      <w:pPr>
        <w:rPr>
          <w:rFonts w:ascii="Candara" w:hAnsi="Candara" w:cs="Tahoma"/>
          <w:b/>
        </w:rPr>
      </w:pPr>
      <w:r w:rsidRPr="00E74ECD">
        <w:rPr>
          <w:rFonts w:ascii="Candara" w:hAnsi="Candara"/>
          <w:b/>
          <w:sz w:val="26"/>
          <w:szCs w:val="26"/>
          <w:lang w:val="en-AU"/>
        </w:rPr>
        <w:t>Reading</w:t>
      </w:r>
      <w:r w:rsidR="00E74ECD">
        <w:rPr>
          <w:rFonts w:ascii="Candara" w:hAnsi="Candara"/>
          <w:b/>
          <w:sz w:val="26"/>
          <w:szCs w:val="26"/>
          <w:lang w:val="en-AU"/>
        </w:rPr>
        <w:t xml:space="preserve"> from Scripture</w:t>
      </w:r>
      <w:r w:rsidRPr="00E74ECD">
        <w:rPr>
          <w:rFonts w:ascii="Candara" w:hAnsi="Candara" w:cs="Tahoma"/>
          <w:b/>
        </w:rPr>
        <w:t xml:space="preserve"> - </w:t>
      </w:r>
      <w:r w:rsidRPr="00E74ECD">
        <w:rPr>
          <w:rFonts w:ascii="Candara" w:hAnsi="Candara" w:cs="Tahoma"/>
        </w:rPr>
        <w:t>1 Corinthians 13</w:t>
      </w:r>
      <w:r w:rsidR="00E74ECD" w:rsidRPr="00E74ECD">
        <w:rPr>
          <w:rFonts w:ascii="Candara" w:hAnsi="Candara" w:cs="Tahoma"/>
        </w:rPr>
        <w:t>: 1-8a</w:t>
      </w:r>
    </w:p>
    <w:p w:rsidR="009B25A6" w:rsidRPr="00E74ECD" w:rsidRDefault="009B25A6" w:rsidP="009E2F67">
      <w:pPr>
        <w:jc w:val="both"/>
        <w:rPr>
          <w:rFonts w:ascii="Candara" w:hAnsi="Candara"/>
        </w:rPr>
      </w:pPr>
      <w:r w:rsidRPr="00E74ECD">
        <w:rPr>
          <w:rFonts w:ascii="Candara" w:hAnsi="Candara"/>
        </w:rPr>
        <w:t xml:space="preserve">If I speak in the tongues of mortals and of angels, but do not have love, I am a noisy gong or a clanging cymbal. And if I have prophetic powers, and understand all mysteries and all knowledge, and if I have all faith, so as to remove mountains, but do not have love, I am nothing. If I give away all my possessions, and if I hand over my body so that I may boast, but do not have love, I gain nothing. </w:t>
      </w:r>
    </w:p>
    <w:p w:rsidR="009B25A6" w:rsidRPr="00E74ECD" w:rsidRDefault="009B25A6" w:rsidP="009E2F67">
      <w:pPr>
        <w:jc w:val="both"/>
        <w:rPr>
          <w:rFonts w:ascii="Candara" w:hAnsi="Candara"/>
        </w:rPr>
      </w:pPr>
      <w:r w:rsidRPr="00E74ECD">
        <w:rPr>
          <w:rFonts w:ascii="Candara" w:hAnsi="Candara"/>
        </w:rPr>
        <w:t xml:space="preserve">Love is patient; love is kind; love is not envious or boastful or arrogant or rude. It does not insist on its own way; it is not irritable or resentful; it does not rejoice in wrongdoing, but rejoices in the truth. It bears all things, believes all things, hopes all things, endures all things. </w:t>
      </w:r>
    </w:p>
    <w:p w:rsidR="0001015E" w:rsidRPr="00E74ECD" w:rsidRDefault="009B25A6" w:rsidP="00E74ECD">
      <w:pPr>
        <w:jc w:val="both"/>
        <w:rPr>
          <w:rFonts w:ascii="Candara" w:hAnsi="Candara" w:cs="Verdana"/>
          <w:color w:val="000000"/>
        </w:rPr>
      </w:pPr>
      <w:r w:rsidRPr="00E74ECD">
        <w:rPr>
          <w:rFonts w:ascii="Candara" w:hAnsi="Candara"/>
        </w:rPr>
        <w:t xml:space="preserve">Love never ends. </w:t>
      </w:r>
    </w:p>
    <w:p w:rsidR="00490764" w:rsidRPr="00E74ECD" w:rsidRDefault="002D2961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Homily</w:t>
      </w:r>
    </w:p>
    <w:p w:rsidR="00490764" w:rsidRPr="00E74ECD" w:rsidRDefault="00490764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The Promises</w:t>
      </w:r>
    </w:p>
    <w:p w:rsidR="009B25A6" w:rsidRPr="00E74ECD" w:rsidRDefault="009B25A6" w:rsidP="005E1DD0">
      <w:pPr>
        <w:pStyle w:val="NoSpacing"/>
        <w:rPr>
          <w:rFonts w:ascii="Candara" w:hAnsi="Candara"/>
          <w:sz w:val="26"/>
          <w:szCs w:val="26"/>
        </w:rPr>
      </w:pPr>
    </w:p>
    <w:p w:rsidR="00E74ECD" w:rsidRPr="00E74ECD" w:rsidRDefault="00E74ECD" w:rsidP="005E1DD0">
      <w:pPr>
        <w:pStyle w:val="NoSpacing"/>
        <w:rPr>
          <w:rFonts w:ascii="Candara" w:hAnsi="Candara"/>
          <w:sz w:val="24"/>
          <w:szCs w:val="24"/>
        </w:rPr>
      </w:pPr>
      <w:r w:rsidRPr="00E74ECD">
        <w:rPr>
          <w:rFonts w:ascii="Candara" w:hAnsi="Candara"/>
          <w:sz w:val="24"/>
          <w:szCs w:val="24"/>
        </w:rPr>
        <w:t>Family and friends, you are witnesses to these vows.</w:t>
      </w:r>
    </w:p>
    <w:p w:rsidR="00E74ECD" w:rsidRPr="00E74ECD" w:rsidRDefault="00E74ECD" w:rsidP="005E1DD0">
      <w:pPr>
        <w:pStyle w:val="NoSpacing"/>
        <w:rPr>
          <w:rFonts w:ascii="Candara" w:hAnsi="Candara"/>
          <w:sz w:val="24"/>
          <w:szCs w:val="24"/>
        </w:rPr>
      </w:pPr>
      <w:r w:rsidRPr="00E74ECD">
        <w:rPr>
          <w:rFonts w:ascii="Candara" w:hAnsi="Candara"/>
          <w:sz w:val="24"/>
          <w:szCs w:val="24"/>
        </w:rPr>
        <w:t>Will you do everything in your power to uphold N &amp; NN in their marriage?</w:t>
      </w:r>
    </w:p>
    <w:p w:rsidR="00E74ECD" w:rsidRDefault="00E74ECD" w:rsidP="005E1DD0">
      <w:pPr>
        <w:pStyle w:val="NoSpacing"/>
        <w:rPr>
          <w:rFonts w:ascii="Candara" w:hAnsi="Candara"/>
          <w:i/>
          <w:sz w:val="24"/>
          <w:szCs w:val="24"/>
        </w:rPr>
      </w:pPr>
    </w:p>
    <w:p w:rsidR="00E74ECD" w:rsidRPr="00E74ECD" w:rsidRDefault="00E74ECD" w:rsidP="005E1DD0">
      <w:pPr>
        <w:pStyle w:val="NoSpacing"/>
        <w:rPr>
          <w:rFonts w:ascii="Candara" w:hAnsi="Candara"/>
          <w:i/>
          <w:sz w:val="24"/>
          <w:szCs w:val="24"/>
        </w:rPr>
      </w:pPr>
      <w:r w:rsidRPr="00E74ECD">
        <w:rPr>
          <w:rFonts w:ascii="Candara" w:hAnsi="Candara"/>
          <w:i/>
          <w:sz w:val="24"/>
          <w:szCs w:val="24"/>
        </w:rPr>
        <w:t>We Will.</w:t>
      </w:r>
    </w:p>
    <w:p w:rsidR="00E74ECD" w:rsidRPr="00E74ECD" w:rsidRDefault="00E74ECD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Exchange of Vows</w:t>
      </w: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Blessing &amp; Exchange of Rings</w:t>
      </w:r>
    </w:p>
    <w:p w:rsidR="00E74ECD" w:rsidRPr="00E74ECD" w:rsidRDefault="00E74ECD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The Declaration</w:t>
      </w: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The Nuptial Blessing</w:t>
      </w: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lastRenderedPageBreak/>
        <w:t>The Kiss</w:t>
      </w:r>
    </w:p>
    <w:p w:rsidR="00E74ECD" w:rsidRDefault="00E74ECD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F46A24" w:rsidRPr="00E74ECD" w:rsidRDefault="00F46A24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 xml:space="preserve">Signing of </w:t>
      </w:r>
      <w:r w:rsidR="006D100F" w:rsidRPr="00E74ECD">
        <w:rPr>
          <w:rFonts w:ascii="Candara" w:hAnsi="Candara"/>
          <w:b/>
          <w:sz w:val="26"/>
          <w:szCs w:val="26"/>
        </w:rPr>
        <w:t>the Marriage R</w:t>
      </w:r>
      <w:r w:rsidRPr="00E74ECD">
        <w:rPr>
          <w:rFonts w:ascii="Candara" w:hAnsi="Candara"/>
          <w:b/>
          <w:sz w:val="26"/>
          <w:szCs w:val="26"/>
        </w:rPr>
        <w:t xml:space="preserve">egister </w:t>
      </w:r>
    </w:p>
    <w:p w:rsidR="000910B4" w:rsidRDefault="000910B4" w:rsidP="006D100F">
      <w:pPr>
        <w:pStyle w:val="NoSpacing"/>
        <w:rPr>
          <w:rFonts w:ascii="Candara" w:hAnsi="Candara"/>
          <w:b/>
          <w:sz w:val="26"/>
          <w:szCs w:val="26"/>
          <w:lang w:eastAsia="en-AU"/>
        </w:rPr>
      </w:pPr>
    </w:p>
    <w:p w:rsidR="00E74ECD" w:rsidRPr="005E3D6F" w:rsidRDefault="00E74ECD" w:rsidP="006D100F">
      <w:pPr>
        <w:pStyle w:val="NoSpacing"/>
        <w:rPr>
          <w:rFonts w:ascii="Candara" w:hAnsi="Candara" w:cs="Tahoma"/>
          <w:sz w:val="24"/>
          <w:szCs w:val="24"/>
          <w:lang w:val="en-US"/>
        </w:rPr>
      </w:pPr>
      <w:r w:rsidRPr="005E3D6F">
        <w:rPr>
          <w:rFonts w:ascii="Candara" w:hAnsi="Candara" w:cs="Tahoma"/>
          <w:sz w:val="24"/>
          <w:szCs w:val="24"/>
          <w:lang w:val="en-US"/>
        </w:rPr>
        <w:t>During the Signing of the Register</w:t>
      </w:r>
      <w:r w:rsidR="005E3D6F">
        <w:rPr>
          <w:rFonts w:ascii="Candara" w:hAnsi="Candara" w:cs="Tahoma"/>
          <w:sz w:val="24"/>
          <w:szCs w:val="24"/>
          <w:lang w:val="en-US"/>
        </w:rPr>
        <w:t xml:space="preserve"> </w:t>
      </w:r>
      <w:r w:rsidR="00D22A87">
        <w:rPr>
          <w:rFonts w:ascii="Candara" w:hAnsi="Candara" w:cs="Tahoma"/>
          <w:sz w:val="24"/>
          <w:szCs w:val="24"/>
          <w:lang w:val="en-US"/>
        </w:rPr>
        <w:t>Vivaldi’s Spring will be played.</w:t>
      </w:r>
    </w:p>
    <w:p w:rsidR="00E74ECD" w:rsidRPr="00E74ECD" w:rsidRDefault="00E74ECD" w:rsidP="006D100F">
      <w:pPr>
        <w:pStyle w:val="NoSpacing"/>
        <w:rPr>
          <w:rFonts w:ascii="Candara" w:hAnsi="Candara"/>
          <w:b/>
          <w:sz w:val="26"/>
          <w:szCs w:val="26"/>
          <w:lang w:eastAsia="en-AU"/>
        </w:rPr>
      </w:pPr>
    </w:p>
    <w:p w:rsidR="009B25A6" w:rsidRPr="00E74ECD" w:rsidRDefault="009B25A6" w:rsidP="009B25A6">
      <w:pPr>
        <w:pStyle w:val="NoSpacing"/>
        <w:rPr>
          <w:rFonts w:ascii="Candara" w:hAnsi="Candara"/>
          <w:b/>
          <w:sz w:val="26"/>
          <w:szCs w:val="26"/>
          <w:lang w:eastAsia="en-AU"/>
        </w:rPr>
      </w:pPr>
      <w:r w:rsidRPr="00E74ECD">
        <w:rPr>
          <w:rFonts w:ascii="Candara" w:hAnsi="Candara"/>
          <w:b/>
          <w:sz w:val="26"/>
          <w:szCs w:val="26"/>
          <w:lang w:eastAsia="en-AU"/>
        </w:rPr>
        <w:t>The Prayers of the People</w:t>
      </w:r>
    </w:p>
    <w:p w:rsidR="009B25A6" w:rsidRPr="005E3D6F" w:rsidRDefault="009B25A6" w:rsidP="006D100F">
      <w:pPr>
        <w:pStyle w:val="NoSpacing"/>
        <w:rPr>
          <w:rFonts w:ascii="Candara" w:hAnsi="Candara"/>
          <w:b/>
          <w:sz w:val="24"/>
          <w:szCs w:val="24"/>
          <w:lang w:eastAsia="en-AU"/>
        </w:rPr>
      </w:pPr>
    </w:p>
    <w:p w:rsidR="006D100F" w:rsidRPr="005E3D6F" w:rsidRDefault="006D100F" w:rsidP="006D100F">
      <w:pPr>
        <w:pStyle w:val="NoSpacing"/>
        <w:rPr>
          <w:rFonts w:ascii="Candara" w:hAnsi="Candara"/>
          <w:bCs/>
          <w:sz w:val="24"/>
          <w:szCs w:val="24"/>
          <w:lang w:eastAsia="en-AU"/>
        </w:rPr>
      </w:pPr>
      <w:r w:rsidRPr="005E3D6F">
        <w:rPr>
          <w:rFonts w:ascii="Candara" w:hAnsi="Candara"/>
          <w:bCs/>
          <w:sz w:val="24"/>
          <w:szCs w:val="24"/>
          <w:lang w:eastAsia="en-AU"/>
        </w:rPr>
        <w:t>And so, as our saviour Christ has taught us, we are confident to pray: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Our Father who art in heaven, </w:t>
      </w:r>
    </w:p>
    <w:p w:rsidR="006D100F" w:rsidRPr="005E3D6F" w:rsidRDefault="00DA2086" w:rsidP="00DA2086">
      <w:pPr>
        <w:pStyle w:val="NoSpacing"/>
        <w:ind w:left="567" w:firstLine="153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>hallowed be thy name,</w:t>
      </w:r>
    </w:p>
    <w:p w:rsidR="006D100F" w:rsidRPr="005E3D6F" w:rsidRDefault="00DA2086" w:rsidP="00DA2086">
      <w:pPr>
        <w:pStyle w:val="NoSpacing"/>
        <w:ind w:left="567" w:firstLine="153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>thy kingdom come,</w:t>
      </w:r>
    </w:p>
    <w:p w:rsidR="00DA2086" w:rsidRPr="005E3D6F" w:rsidRDefault="00DA2086" w:rsidP="00DA2086">
      <w:pPr>
        <w:pStyle w:val="NoSpacing"/>
        <w:ind w:left="567" w:firstLine="153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>t</w:t>
      </w:r>
      <w:r w:rsidR="006D100F" w:rsidRPr="005E3D6F">
        <w:rPr>
          <w:rFonts w:ascii="Candara" w:hAnsi="Candara" w:cs="Helvetica"/>
          <w:b/>
          <w:bCs/>
          <w:sz w:val="24"/>
          <w:szCs w:val="24"/>
        </w:rPr>
        <w:t xml:space="preserve">hy will be done on earth, </w:t>
      </w:r>
    </w:p>
    <w:p w:rsidR="006D100F" w:rsidRPr="005E3D6F" w:rsidRDefault="006D100F" w:rsidP="00DA2086">
      <w:pPr>
        <w:pStyle w:val="NoSpacing"/>
        <w:ind w:left="567" w:firstLine="153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as it is in heaven. 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Give us this day our daily bread, 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and forgive us our trespasses, 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as we forgive those who trespass against us, 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and lead us not into temptation, </w:t>
      </w:r>
    </w:p>
    <w:p w:rsidR="006D100F" w:rsidRPr="005E3D6F" w:rsidRDefault="006D100F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>but deliver us from evil.</w:t>
      </w:r>
    </w:p>
    <w:p w:rsidR="00DA2086" w:rsidRPr="005E3D6F" w:rsidRDefault="00DA2086" w:rsidP="00DA2086">
      <w:pPr>
        <w:pStyle w:val="NoSpacing"/>
        <w:ind w:left="567"/>
        <w:rPr>
          <w:rFonts w:ascii="Candara" w:hAnsi="Candara" w:cs="Helvetica"/>
          <w:b/>
          <w:bCs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>For thine is the kingdom, the power and the glory</w:t>
      </w:r>
    </w:p>
    <w:p w:rsidR="006D100F" w:rsidRPr="005E3D6F" w:rsidRDefault="00DA2086" w:rsidP="00DA2086">
      <w:pPr>
        <w:pStyle w:val="NoSpacing"/>
        <w:ind w:left="567"/>
        <w:rPr>
          <w:rFonts w:ascii="Candara" w:hAnsi="Candara"/>
          <w:b/>
          <w:sz w:val="24"/>
          <w:szCs w:val="24"/>
        </w:rPr>
      </w:pPr>
      <w:r w:rsidRPr="005E3D6F">
        <w:rPr>
          <w:rFonts w:ascii="Candara" w:hAnsi="Candara" w:cs="Helvetica"/>
          <w:b/>
          <w:bCs/>
          <w:sz w:val="24"/>
          <w:szCs w:val="24"/>
        </w:rPr>
        <w:t xml:space="preserve">For ever and ever. </w:t>
      </w:r>
      <w:r w:rsidR="006D100F" w:rsidRPr="005E3D6F">
        <w:rPr>
          <w:rFonts w:ascii="Candara" w:hAnsi="Candara"/>
          <w:b/>
          <w:sz w:val="24"/>
          <w:szCs w:val="24"/>
        </w:rPr>
        <w:t>Amen.</w:t>
      </w:r>
    </w:p>
    <w:p w:rsidR="006D100F" w:rsidRPr="00E74ECD" w:rsidRDefault="006D100F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F46A24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Final B</w:t>
      </w:r>
      <w:r w:rsidR="00F46A24" w:rsidRPr="00E74ECD">
        <w:rPr>
          <w:rFonts w:ascii="Candara" w:hAnsi="Candara"/>
          <w:b/>
          <w:sz w:val="26"/>
          <w:szCs w:val="26"/>
        </w:rPr>
        <w:t>lessing</w:t>
      </w:r>
    </w:p>
    <w:p w:rsidR="009B25A6" w:rsidRPr="00E74ECD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9B25A6" w:rsidRDefault="009B25A6" w:rsidP="005E1DD0">
      <w:pPr>
        <w:pStyle w:val="NoSpacing"/>
        <w:rPr>
          <w:rFonts w:ascii="Candara" w:hAnsi="Candara"/>
          <w:b/>
          <w:sz w:val="26"/>
          <w:szCs w:val="26"/>
        </w:rPr>
      </w:pPr>
      <w:r w:rsidRPr="00E74ECD">
        <w:rPr>
          <w:rFonts w:ascii="Candara" w:hAnsi="Candara"/>
          <w:b/>
          <w:sz w:val="26"/>
          <w:szCs w:val="26"/>
        </w:rPr>
        <w:t>The Presentation</w:t>
      </w:r>
    </w:p>
    <w:p w:rsidR="00E74ECD" w:rsidRDefault="00E74ECD" w:rsidP="005E1DD0">
      <w:pPr>
        <w:pStyle w:val="NoSpacing"/>
        <w:rPr>
          <w:rFonts w:ascii="Candara" w:hAnsi="Candara"/>
          <w:b/>
          <w:sz w:val="26"/>
          <w:szCs w:val="26"/>
        </w:rPr>
      </w:pPr>
    </w:p>
    <w:p w:rsidR="00E74ECD" w:rsidRPr="00E74ECD" w:rsidRDefault="00E74ECD" w:rsidP="005E1DD0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Recessional Music </w:t>
      </w:r>
      <w:r w:rsidRPr="00E74ECD">
        <w:rPr>
          <w:rFonts w:ascii="Candara" w:hAnsi="Candara" w:cs="Tahoma"/>
          <w:sz w:val="24"/>
          <w:szCs w:val="24"/>
          <w:lang w:val="en-US"/>
        </w:rPr>
        <w:t xml:space="preserve">– </w:t>
      </w:r>
      <w:r>
        <w:rPr>
          <w:rFonts w:ascii="Candara" w:hAnsi="Candara" w:cs="Tahoma"/>
          <w:sz w:val="24"/>
          <w:szCs w:val="24"/>
          <w:lang w:val="en-US"/>
        </w:rPr>
        <w:t>Mendelssohn’s Wedding March</w:t>
      </w:r>
    </w:p>
    <w:p w:rsidR="004A42D2" w:rsidRDefault="004A42D2" w:rsidP="005E1DD0">
      <w:pPr>
        <w:pStyle w:val="NoSpacing"/>
        <w:rPr>
          <w:rFonts w:ascii="Calibri" w:hAnsi="Calibri"/>
          <w:b/>
          <w:sz w:val="26"/>
          <w:szCs w:val="26"/>
        </w:rPr>
      </w:pPr>
    </w:p>
    <w:p w:rsidR="006C2EFD" w:rsidRDefault="006C2EFD" w:rsidP="00433C1C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</w:p>
    <w:p w:rsidR="00433C1C" w:rsidRPr="00F947B3" w:rsidRDefault="00B26D33" w:rsidP="00433C1C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  <w:r w:rsidR="00433C1C" w:rsidRPr="00F947B3">
        <w:rPr>
          <w:rFonts w:ascii="Monotype Corsiva" w:hAnsi="Monotype Corsiva"/>
          <w:b/>
          <w:sz w:val="44"/>
          <w:szCs w:val="44"/>
        </w:rPr>
        <w:lastRenderedPageBreak/>
        <w:t>Bridal Party</w:t>
      </w:r>
    </w:p>
    <w:p w:rsidR="00433C1C" w:rsidRPr="00DE1518" w:rsidRDefault="00433C1C" w:rsidP="00433C1C">
      <w:pPr>
        <w:pStyle w:val="NoSpacing"/>
        <w:rPr>
          <w:rFonts w:ascii="Calibri" w:hAnsi="Calibri"/>
          <w:sz w:val="26"/>
          <w:szCs w:val="26"/>
        </w:rPr>
      </w:pPr>
    </w:p>
    <w:p w:rsidR="00433C1C" w:rsidRDefault="00433C1C" w:rsidP="00D22A87">
      <w:pPr>
        <w:pStyle w:val="NoSpacing"/>
        <w:jc w:val="center"/>
        <w:rPr>
          <w:rFonts w:ascii="Candara" w:hAnsi="Candara"/>
          <w:sz w:val="24"/>
          <w:szCs w:val="24"/>
        </w:rPr>
      </w:pPr>
      <w:r w:rsidRPr="00D22A87">
        <w:rPr>
          <w:rFonts w:ascii="Candara" w:hAnsi="Candara"/>
          <w:sz w:val="24"/>
          <w:szCs w:val="24"/>
        </w:rPr>
        <w:t xml:space="preserve">Bridesmaids: </w:t>
      </w:r>
      <w:r w:rsidR="007D55B7" w:rsidRPr="00D22A87">
        <w:rPr>
          <w:rFonts w:ascii="Candara" w:hAnsi="Candara"/>
          <w:sz w:val="24"/>
          <w:szCs w:val="24"/>
        </w:rPr>
        <w:t>insert names</w:t>
      </w:r>
    </w:p>
    <w:p w:rsidR="00D22A87" w:rsidRPr="00D22A87" w:rsidRDefault="00D22A87" w:rsidP="00D22A87">
      <w:pPr>
        <w:pStyle w:val="NoSpacing"/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433C1C" w:rsidRPr="00D22A87" w:rsidRDefault="00433C1C" w:rsidP="00D22A87">
      <w:pPr>
        <w:pStyle w:val="NoSpacing"/>
        <w:jc w:val="center"/>
        <w:rPr>
          <w:rFonts w:ascii="Candara" w:hAnsi="Candara"/>
          <w:sz w:val="24"/>
          <w:szCs w:val="24"/>
        </w:rPr>
      </w:pPr>
      <w:r w:rsidRPr="00D22A87">
        <w:rPr>
          <w:rFonts w:ascii="Candara" w:hAnsi="Candara"/>
          <w:sz w:val="24"/>
          <w:szCs w:val="24"/>
        </w:rPr>
        <w:t xml:space="preserve">Groomsmen: </w:t>
      </w:r>
      <w:r w:rsidR="007D55B7" w:rsidRPr="00D22A87">
        <w:rPr>
          <w:rFonts w:ascii="Candara" w:hAnsi="Candara"/>
          <w:sz w:val="24"/>
          <w:szCs w:val="24"/>
        </w:rPr>
        <w:t>insert names</w:t>
      </w:r>
    </w:p>
    <w:p w:rsidR="004A42D2" w:rsidRDefault="004A42D2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4A42D2" w:rsidRPr="00433C1C" w:rsidRDefault="004A42D2" w:rsidP="004A42D2">
      <w:pPr>
        <w:pStyle w:val="NoSpacing"/>
        <w:jc w:val="center"/>
        <w:rPr>
          <w:rFonts w:ascii="Monotype Corsiva" w:hAnsi="Monotype Corsiva"/>
          <w:sz w:val="40"/>
          <w:szCs w:val="40"/>
        </w:rPr>
      </w:pPr>
    </w:p>
    <w:p w:rsidR="004A42D2" w:rsidRPr="00433C1C" w:rsidRDefault="009E2F67" w:rsidP="004A42D2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N &amp; NN</w:t>
      </w:r>
      <w:r w:rsidR="005C3681" w:rsidRPr="00433C1C">
        <w:rPr>
          <w:rFonts w:ascii="Monotype Corsiva" w:hAnsi="Monotype Corsiva"/>
          <w:sz w:val="40"/>
          <w:szCs w:val="40"/>
        </w:rPr>
        <w:t xml:space="preserve"> </w:t>
      </w:r>
      <w:r w:rsidR="004A42D2" w:rsidRPr="00433C1C">
        <w:rPr>
          <w:rFonts w:ascii="Monotype Corsiva" w:hAnsi="Monotype Corsiva"/>
          <w:sz w:val="40"/>
          <w:szCs w:val="40"/>
        </w:rPr>
        <w:t>wish to thank everyone for being present on this most happy day.</w:t>
      </w:r>
    </w:p>
    <w:p w:rsidR="004A42D2" w:rsidRDefault="004A42D2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4A42D2" w:rsidRDefault="004A42D2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4A42D2" w:rsidRDefault="00F133E7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Calibri" w:hAnsi="Calibri"/>
          <w:b/>
          <w:noProof/>
          <w:sz w:val="26"/>
          <w:szCs w:val="26"/>
          <w:lang w:eastAsia="en-AU"/>
        </w:rPr>
        <w:drawing>
          <wp:inline distT="0" distB="0" distL="0" distR="0">
            <wp:extent cx="2981325" cy="990600"/>
            <wp:effectExtent l="0" t="0" r="9525" b="0"/>
            <wp:docPr id="2" name="Picture 2" descr="MCj0438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827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D2" w:rsidRPr="004A42D2" w:rsidRDefault="004A42D2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</w:p>
    <w:p w:rsidR="005C3681" w:rsidRDefault="005C3681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(Directions to Reception</w:t>
      </w:r>
      <w:r w:rsidR="00E74ECD">
        <w:rPr>
          <w:rFonts w:ascii="Monotype Corsiva" w:hAnsi="Monotype Corsiva"/>
          <w:sz w:val="60"/>
          <w:szCs w:val="60"/>
        </w:rPr>
        <w:t>, instructions about photos</w:t>
      </w:r>
      <w:r>
        <w:rPr>
          <w:rFonts w:ascii="Monotype Corsiva" w:hAnsi="Monotype Corsiva"/>
          <w:sz w:val="60"/>
          <w:szCs w:val="60"/>
        </w:rPr>
        <w:t xml:space="preserve"> </w:t>
      </w:r>
    </w:p>
    <w:p w:rsidR="005C3681" w:rsidRDefault="005C3681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or a photo </w:t>
      </w:r>
    </w:p>
    <w:p w:rsidR="004A42D2" w:rsidRPr="004A42D2" w:rsidRDefault="005C3681" w:rsidP="004A42D2">
      <w:pPr>
        <w:pStyle w:val="NoSpacing"/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could be added here)</w:t>
      </w:r>
    </w:p>
    <w:sectPr w:rsidR="004A42D2" w:rsidRPr="004A42D2" w:rsidSect="000910B4">
      <w:pgSz w:w="8420" w:h="11900" w:orient="landscape"/>
      <w:pgMar w:top="567" w:right="397" w:bottom="567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6"/>
    <w:rsid w:val="0001015E"/>
    <w:rsid w:val="000910B4"/>
    <w:rsid w:val="00195F89"/>
    <w:rsid w:val="002331B6"/>
    <w:rsid w:val="002D2961"/>
    <w:rsid w:val="002F6073"/>
    <w:rsid w:val="0033472F"/>
    <w:rsid w:val="003D3D4A"/>
    <w:rsid w:val="00433C1C"/>
    <w:rsid w:val="00490764"/>
    <w:rsid w:val="004A42D2"/>
    <w:rsid w:val="005C3681"/>
    <w:rsid w:val="005E1DD0"/>
    <w:rsid w:val="005E3D6F"/>
    <w:rsid w:val="00620EFD"/>
    <w:rsid w:val="006549BE"/>
    <w:rsid w:val="006C2EFD"/>
    <w:rsid w:val="006D100F"/>
    <w:rsid w:val="007D55B7"/>
    <w:rsid w:val="009B25A6"/>
    <w:rsid w:val="009E2F67"/>
    <w:rsid w:val="00B26D33"/>
    <w:rsid w:val="00BB5A7C"/>
    <w:rsid w:val="00D22A87"/>
    <w:rsid w:val="00DA2086"/>
    <w:rsid w:val="00DE1518"/>
    <w:rsid w:val="00E5309A"/>
    <w:rsid w:val="00E74ECD"/>
    <w:rsid w:val="00F133E7"/>
    <w:rsid w:val="00F2102B"/>
    <w:rsid w:val="00F46A24"/>
    <w:rsid w:val="00F62161"/>
    <w:rsid w:val="00F94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FC45D"/>
  <w15:chartTrackingRefBased/>
  <w15:docId w15:val="{9E9E2C3A-47DA-4C53-A1E1-F76D728D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0D08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3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9E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9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McDonald</dc:creator>
  <cp:keywords/>
  <cp:lastModifiedBy>Michael Armstrong</cp:lastModifiedBy>
  <cp:revision>4</cp:revision>
  <cp:lastPrinted>2009-02-23T07:08:00Z</cp:lastPrinted>
  <dcterms:created xsi:type="dcterms:W3CDTF">2015-10-11T08:25:00Z</dcterms:created>
  <dcterms:modified xsi:type="dcterms:W3CDTF">2016-05-05T22:13:00Z</dcterms:modified>
</cp:coreProperties>
</file>